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9B45" w14:textId="77777777" w:rsidR="006445D5" w:rsidRDefault="006445D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b/>
          <w:bCs/>
          <w:sz w:val="32"/>
        </w:rPr>
        <w:t>Men-</w:t>
      </w:r>
      <w:proofErr w:type="gramStart"/>
      <w:r>
        <w:rPr>
          <w:rFonts w:ascii="Arial Black" w:hAnsi="Arial Black"/>
          <w:b/>
          <w:bCs/>
          <w:sz w:val="32"/>
        </w:rPr>
        <w:t>tor :</w:t>
      </w:r>
      <w:proofErr w:type="gramEnd"/>
      <w:r>
        <w:rPr>
          <w:rFonts w:ascii="Arial Black" w:hAnsi="Arial Black"/>
          <w:sz w:val="28"/>
        </w:rPr>
        <w:t xml:space="preserve">  1. a wise advisor  2. a </w:t>
      </w:r>
      <w:r w:rsidR="005F0304">
        <w:rPr>
          <w:rFonts w:ascii="Arial Black" w:hAnsi="Arial Black"/>
          <w:sz w:val="28"/>
        </w:rPr>
        <w:t>guide</w:t>
      </w:r>
    </w:p>
    <w:p w14:paraId="49976262" w14:textId="77777777" w:rsidR="006445D5" w:rsidRDefault="005F030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3. a teacher or coach</w:t>
      </w:r>
    </w:p>
    <w:p w14:paraId="4FA62BE8" w14:textId="77777777" w:rsidR="006445D5" w:rsidRPr="00592FF9" w:rsidRDefault="006445D5">
      <w:pPr>
        <w:pStyle w:val="Title"/>
        <w:rPr>
          <w:sz w:val="20"/>
          <w:szCs w:val="20"/>
        </w:rPr>
      </w:pPr>
    </w:p>
    <w:p w14:paraId="34EF491C" w14:textId="77777777" w:rsidR="006445D5" w:rsidRDefault="006445D5">
      <w:pPr>
        <w:pStyle w:val="Title"/>
      </w:pPr>
      <w:r>
        <w:t>Outstanding Agricultural Mentor Award</w:t>
      </w:r>
    </w:p>
    <w:p w14:paraId="5AD48B3D" w14:textId="77777777" w:rsidR="006445D5" w:rsidRDefault="006445D5">
      <w:pPr>
        <w:pStyle w:val="Subtitle"/>
        <w:rPr>
          <w:i/>
          <w:iCs/>
          <w:sz w:val="24"/>
        </w:rPr>
      </w:pPr>
      <w:r>
        <w:rPr>
          <w:i/>
          <w:iCs/>
          <w:sz w:val="24"/>
        </w:rPr>
        <w:t>Sponsored by District 11 Minnesota Agri-Women</w:t>
      </w:r>
    </w:p>
    <w:p w14:paraId="26EE9BB9" w14:textId="77777777" w:rsidR="006445D5" w:rsidRDefault="006445D5">
      <w:pPr>
        <w:pStyle w:val="Subtitle"/>
        <w:rPr>
          <w:sz w:val="24"/>
        </w:rPr>
      </w:pPr>
    </w:p>
    <w:p w14:paraId="2AD8C5A6" w14:textId="77777777" w:rsidR="00C85B05" w:rsidRDefault="006445D5" w:rsidP="00C85B05">
      <w:pPr>
        <w:pStyle w:val="Subtitle"/>
        <w:jc w:val="left"/>
        <w:rPr>
          <w:sz w:val="24"/>
        </w:rPr>
      </w:pPr>
      <w:r>
        <w:rPr>
          <w:sz w:val="24"/>
        </w:rPr>
        <w:t>The Outstanding Agricultural Mentor Award recognizes people in agriculture who have been positive mentors and role models for people in agricultural fields, especially women. Anyone may nominate a mentor to receive the award.  You do not have to be in a formal mentoring program to make a nominati</w:t>
      </w:r>
      <w:r w:rsidR="000339BC">
        <w:rPr>
          <w:sz w:val="24"/>
        </w:rPr>
        <w:t>on.  Mentors may</w:t>
      </w:r>
      <w:r w:rsidR="005F0304">
        <w:rPr>
          <w:sz w:val="24"/>
        </w:rPr>
        <w:t xml:space="preserve"> be of any age or </w:t>
      </w:r>
      <w:r>
        <w:rPr>
          <w:sz w:val="24"/>
        </w:rPr>
        <w:t xml:space="preserve">gender </w:t>
      </w:r>
      <w:r w:rsidR="00891EAC">
        <w:rPr>
          <w:sz w:val="24"/>
        </w:rPr>
        <w:t>identity</w:t>
      </w:r>
      <w:r w:rsidR="00C85B05">
        <w:rPr>
          <w:sz w:val="24"/>
        </w:rPr>
        <w:t xml:space="preserve">. Winners </w:t>
      </w:r>
      <w:r w:rsidR="00BA5306">
        <w:rPr>
          <w:sz w:val="24"/>
        </w:rPr>
        <w:t xml:space="preserve">will </w:t>
      </w:r>
      <w:r w:rsidR="006F16CD">
        <w:rPr>
          <w:sz w:val="24"/>
        </w:rPr>
        <w:t xml:space="preserve">be </w:t>
      </w:r>
      <w:r w:rsidR="006F16CD" w:rsidRPr="00BA5306">
        <w:rPr>
          <w:sz w:val="24"/>
        </w:rPr>
        <w:t>formally</w:t>
      </w:r>
      <w:r w:rsidR="00BA5306" w:rsidRPr="00BA5306">
        <w:rPr>
          <w:sz w:val="24"/>
        </w:rPr>
        <w:t xml:space="preserve"> recognize</w:t>
      </w:r>
      <w:r w:rsidR="00BA5306">
        <w:rPr>
          <w:sz w:val="24"/>
        </w:rPr>
        <w:t>d</w:t>
      </w:r>
      <w:r w:rsidR="00BA5306" w:rsidRPr="00BA5306">
        <w:rPr>
          <w:sz w:val="24"/>
        </w:rPr>
        <w:t xml:space="preserve"> </w:t>
      </w:r>
      <w:r w:rsidR="00BA5306">
        <w:rPr>
          <w:sz w:val="24"/>
        </w:rPr>
        <w:t>at</w:t>
      </w:r>
      <w:r w:rsidR="00BA5306" w:rsidRPr="00BA5306">
        <w:rPr>
          <w:sz w:val="24"/>
        </w:rPr>
        <w:t xml:space="preserve"> the annual Women’s Agricultural Leadership Conference, which will be held April 1</w:t>
      </w:r>
      <w:r w:rsidR="00D520EE">
        <w:rPr>
          <w:sz w:val="24"/>
        </w:rPr>
        <w:t>0</w:t>
      </w:r>
      <w:r w:rsidR="00BA5306" w:rsidRPr="00BA5306">
        <w:rPr>
          <w:sz w:val="24"/>
        </w:rPr>
        <w:t>, 202</w:t>
      </w:r>
      <w:r w:rsidR="00D520EE">
        <w:rPr>
          <w:sz w:val="24"/>
        </w:rPr>
        <w:t>4</w:t>
      </w:r>
      <w:r w:rsidR="00BA5306" w:rsidRPr="00BA5306">
        <w:rPr>
          <w:sz w:val="24"/>
        </w:rPr>
        <w:t>, at the Minnesota Landscape Arboretum.</w:t>
      </w:r>
      <w:r w:rsidR="00C85B05">
        <w:rPr>
          <w:sz w:val="24"/>
        </w:rPr>
        <w:t xml:space="preserve"> </w:t>
      </w:r>
    </w:p>
    <w:p w14:paraId="5923490B" w14:textId="77777777" w:rsidR="00C85B05" w:rsidRDefault="00C85B05" w:rsidP="00C85B05">
      <w:pPr>
        <w:pStyle w:val="Subtitle"/>
        <w:jc w:val="left"/>
        <w:rPr>
          <w:sz w:val="24"/>
        </w:rPr>
      </w:pPr>
    </w:p>
    <w:p w14:paraId="39B61FBC" w14:textId="77777777" w:rsidR="00C85B05" w:rsidRPr="00C85B05" w:rsidRDefault="00C85B05" w:rsidP="00C85B05">
      <w:pPr>
        <w:pStyle w:val="Subtitle"/>
        <w:jc w:val="left"/>
        <w:rPr>
          <w:sz w:val="24"/>
        </w:rPr>
      </w:pPr>
      <w:r w:rsidRPr="00C85B05">
        <w:rPr>
          <w:sz w:val="24"/>
        </w:rPr>
        <w:t xml:space="preserve">Applications are due </w:t>
      </w:r>
      <w:r w:rsidRPr="00C85B05">
        <w:rPr>
          <w:b/>
          <w:bCs/>
          <w:sz w:val="24"/>
          <w:u w:val="single"/>
        </w:rPr>
        <w:t>March 2</w:t>
      </w:r>
      <w:r w:rsidR="00D520EE">
        <w:rPr>
          <w:b/>
          <w:bCs/>
          <w:sz w:val="24"/>
          <w:u w:val="single"/>
        </w:rPr>
        <w:t>0</w:t>
      </w:r>
      <w:r w:rsidRPr="00C85B05">
        <w:rPr>
          <w:b/>
          <w:bCs/>
          <w:sz w:val="24"/>
          <w:u w:val="single"/>
        </w:rPr>
        <w:t>, 202</w:t>
      </w:r>
      <w:r w:rsidR="00D520EE">
        <w:rPr>
          <w:b/>
          <w:bCs/>
          <w:sz w:val="24"/>
          <w:u w:val="single"/>
        </w:rPr>
        <w:t>4</w:t>
      </w:r>
      <w:r w:rsidRPr="00C85B05">
        <w:rPr>
          <w:b/>
          <w:bCs/>
          <w:sz w:val="24"/>
          <w:u w:val="single"/>
        </w:rPr>
        <w:t>,</w:t>
      </w:r>
      <w:r w:rsidRPr="00C85B05">
        <w:rPr>
          <w:bCs/>
          <w:sz w:val="24"/>
        </w:rPr>
        <w:t xml:space="preserve"> </w:t>
      </w:r>
      <w:r w:rsidRPr="00C85B05">
        <w:rPr>
          <w:sz w:val="24"/>
        </w:rPr>
        <w:t>to:</w:t>
      </w:r>
      <w:r>
        <w:rPr>
          <w:sz w:val="24"/>
        </w:rPr>
        <w:t xml:space="preserve"> </w:t>
      </w:r>
      <w:r w:rsidRPr="00C85B05">
        <w:rPr>
          <w:sz w:val="24"/>
        </w:rPr>
        <w:t>Emily Krekelberg</w:t>
      </w:r>
      <w:r>
        <w:rPr>
          <w:sz w:val="24"/>
        </w:rPr>
        <w:t xml:space="preserve"> (</w:t>
      </w:r>
      <w:r w:rsidRPr="00C85B05">
        <w:rPr>
          <w:sz w:val="24"/>
        </w:rPr>
        <w:t>krek0033@umn.edu</w:t>
      </w:r>
      <w:r>
        <w:rPr>
          <w:sz w:val="24"/>
        </w:rPr>
        <w:t>).</w:t>
      </w:r>
    </w:p>
    <w:p w14:paraId="1AEC48FD" w14:textId="77777777" w:rsidR="006445D5" w:rsidRDefault="006445D5">
      <w:pPr>
        <w:pStyle w:val="Subtitle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8"/>
      </w:tblGrid>
      <w:tr w:rsidR="00592FF9" w14:paraId="5B2E60F4" w14:textId="77777777" w:rsidTr="00681774">
        <w:tc>
          <w:tcPr>
            <w:tcW w:w="3888" w:type="dxa"/>
            <w:shd w:val="clear" w:color="auto" w:fill="auto"/>
          </w:tcPr>
          <w:p w14:paraId="75B8D5A4" w14:textId="77777777" w:rsidR="00592FF9" w:rsidRPr="00681774" w:rsidRDefault="00592FF9" w:rsidP="00681774">
            <w:pPr>
              <w:pStyle w:val="Subtitle"/>
              <w:jc w:val="left"/>
              <w:rPr>
                <w:b/>
                <w:bCs/>
                <w:sz w:val="24"/>
              </w:rPr>
            </w:pPr>
            <w:r w:rsidRPr="00681774">
              <w:rPr>
                <w:b/>
                <w:bCs/>
                <w:sz w:val="24"/>
              </w:rPr>
              <w:t>Name of Mentor</w:t>
            </w:r>
          </w:p>
        </w:tc>
        <w:tc>
          <w:tcPr>
            <w:tcW w:w="5688" w:type="dxa"/>
            <w:shd w:val="clear" w:color="auto" w:fill="auto"/>
          </w:tcPr>
          <w:p w14:paraId="4EE8FC93" w14:textId="77777777" w:rsidR="00592FF9" w:rsidRPr="00681774" w:rsidRDefault="00592FF9" w:rsidP="00681774">
            <w:pPr>
              <w:pStyle w:val="Subtitle"/>
              <w:jc w:val="left"/>
              <w:rPr>
                <w:sz w:val="24"/>
              </w:rPr>
            </w:pPr>
          </w:p>
        </w:tc>
      </w:tr>
      <w:tr w:rsidR="00592FF9" w14:paraId="38A46C8F" w14:textId="77777777" w:rsidTr="00681774">
        <w:tc>
          <w:tcPr>
            <w:tcW w:w="3888" w:type="dxa"/>
            <w:shd w:val="clear" w:color="auto" w:fill="auto"/>
          </w:tcPr>
          <w:p w14:paraId="1D4A4A68" w14:textId="77777777" w:rsidR="00592FF9" w:rsidRPr="00681774" w:rsidRDefault="00592FF9" w:rsidP="00681774">
            <w:pPr>
              <w:pStyle w:val="Subtitle"/>
              <w:jc w:val="left"/>
              <w:rPr>
                <w:b/>
                <w:bCs/>
                <w:sz w:val="24"/>
              </w:rPr>
            </w:pPr>
            <w:r w:rsidRPr="00681774">
              <w:rPr>
                <w:b/>
                <w:bCs/>
                <w:sz w:val="24"/>
              </w:rPr>
              <w:t>Mentor’s Employer &amp; Job Title</w:t>
            </w:r>
          </w:p>
        </w:tc>
        <w:tc>
          <w:tcPr>
            <w:tcW w:w="5688" w:type="dxa"/>
            <w:shd w:val="clear" w:color="auto" w:fill="auto"/>
          </w:tcPr>
          <w:p w14:paraId="4615427C" w14:textId="77777777" w:rsidR="00592FF9" w:rsidRPr="00681774" w:rsidRDefault="00592FF9" w:rsidP="00681774">
            <w:pPr>
              <w:pStyle w:val="Subtitle"/>
              <w:jc w:val="left"/>
              <w:rPr>
                <w:sz w:val="24"/>
              </w:rPr>
            </w:pPr>
          </w:p>
        </w:tc>
      </w:tr>
      <w:tr w:rsidR="00592FF9" w14:paraId="1C08F9F9" w14:textId="77777777" w:rsidTr="00681774">
        <w:tc>
          <w:tcPr>
            <w:tcW w:w="3888" w:type="dxa"/>
            <w:shd w:val="clear" w:color="auto" w:fill="auto"/>
          </w:tcPr>
          <w:p w14:paraId="16E577CD" w14:textId="77777777" w:rsidR="00592FF9" w:rsidRPr="00681774" w:rsidRDefault="00592FF9" w:rsidP="00681774">
            <w:pPr>
              <w:pStyle w:val="Subtitle"/>
              <w:jc w:val="left"/>
              <w:rPr>
                <w:b/>
                <w:bCs/>
                <w:sz w:val="24"/>
              </w:rPr>
            </w:pPr>
            <w:r w:rsidRPr="00681774">
              <w:rPr>
                <w:b/>
                <w:bCs/>
                <w:sz w:val="24"/>
              </w:rPr>
              <w:t>Mentor’s email address</w:t>
            </w:r>
          </w:p>
        </w:tc>
        <w:tc>
          <w:tcPr>
            <w:tcW w:w="5688" w:type="dxa"/>
            <w:shd w:val="clear" w:color="auto" w:fill="auto"/>
          </w:tcPr>
          <w:p w14:paraId="7C31C2BE" w14:textId="77777777" w:rsidR="00592FF9" w:rsidRPr="00681774" w:rsidRDefault="00592FF9" w:rsidP="00681774">
            <w:pPr>
              <w:pStyle w:val="Subtitle"/>
              <w:jc w:val="left"/>
              <w:rPr>
                <w:sz w:val="24"/>
              </w:rPr>
            </w:pPr>
          </w:p>
        </w:tc>
      </w:tr>
      <w:tr w:rsidR="00592FF9" w14:paraId="2847E7E0" w14:textId="77777777" w:rsidTr="00681774">
        <w:tc>
          <w:tcPr>
            <w:tcW w:w="3888" w:type="dxa"/>
            <w:shd w:val="clear" w:color="auto" w:fill="auto"/>
          </w:tcPr>
          <w:p w14:paraId="1F6A7E2E" w14:textId="77777777" w:rsidR="00592FF9" w:rsidRPr="00681774" w:rsidRDefault="00592FF9" w:rsidP="00681774">
            <w:pPr>
              <w:pStyle w:val="Subtitle"/>
              <w:jc w:val="left"/>
              <w:rPr>
                <w:b/>
                <w:bCs/>
                <w:sz w:val="24"/>
              </w:rPr>
            </w:pPr>
            <w:r w:rsidRPr="00681774">
              <w:rPr>
                <w:b/>
                <w:bCs/>
                <w:sz w:val="24"/>
              </w:rPr>
              <w:t>Mentor’s phone number</w:t>
            </w:r>
          </w:p>
        </w:tc>
        <w:tc>
          <w:tcPr>
            <w:tcW w:w="5688" w:type="dxa"/>
            <w:shd w:val="clear" w:color="auto" w:fill="auto"/>
          </w:tcPr>
          <w:p w14:paraId="53777171" w14:textId="77777777" w:rsidR="00592FF9" w:rsidRPr="00681774" w:rsidRDefault="00592FF9" w:rsidP="00681774">
            <w:pPr>
              <w:pStyle w:val="Subtitle"/>
              <w:jc w:val="left"/>
              <w:rPr>
                <w:sz w:val="24"/>
              </w:rPr>
            </w:pPr>
          </w:p>
        </w:tc>
      </w:tr>
    </w:tbl>
    <w:p w14:paraId="69973E76" w14:textId="77777777" w:rsidR="006445D5" w:rsidRDefault="006445D5">
      <w:pPr>
        <w:pStyle w:val="Subtitle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8"/>
      </w:tblGrid>
      <w:tr w:rsidR="00592FF9" w14:paraId="2F529266" w14:textId="77777777" w:rsidTr="00681774">
        <w:tc>
          <w:tcPr>
            <w:tcW w:w="3888" w:type="dxa"/>
            <w:shd w:val="clear" w:color="auto" w:fill="auto"/>
          </w:tcPr>
          <w:p w14:paraId="6A4416A5" w14:textId="77777777" w:rsidR="00592FF9" w:rsidRPr="00681774" w:rsidRDefault="00592FF9" w:rsidP="00681774">
            <w:pPr>
              <w:pStyle w:val="Subtitle"/>
              <w:jc w:val="left"/>
              <w:rPr>
                <w:b/>
                <w:bCs/>
                <w:sz w:val="24"/>
              </w:rPr>
            </w:pPr>
            <w:r w:rsidRPr="00681774">
              <w:rPr>
                <w:b/>
                <w:bCs/>
                <w:sz w:val="24"/>
              </w:rPr>
              <w:t xml:space="preserve">Name of </w:t>
            </w:r>
            <w:r w:rsidR="00C85B05" w:rsidRPr="00681774">
              <w:rPr>
                <w:b/>
                <w:bCs/>
                <w:sz w:val="24"/>
              </w:rPr>
              <w:t>N</w:t>
            </w:r>
            <w:r w:rsidRPr="00681774">
              <w:rPr>
                <w:b/>
                <w:bCs/>
                <w:sz w:val="24"/>
              </w:rPr>
              <w:t>ominator</w:t>
            </w:r>
          </w:p>
        </w:tc>
        <w:tc>
          <w:tcPr>
            <w:tcW w:w="5688" w:type="dxa"/>
            <w:shd w:val="clear" w:color="auto" w:fill="auto"/>
          </w:tcPr>
          <w:p w14:paraId="5125B9B7" w14:textId="77777777" w:rsidR="00592FF9" w:rsidRPr="00681774" w:rsidRDefault="00592FF9" w:rsidP="00681774">
            <w:pPr>
              <w:pStyle w:val="Subtitle"/>
              <w:jc w:val="left"/>
              <w:rPr>
                <w:sz w:val="24"/>
              </w:rPr>
            </w:pPr>
          </w:p>
        </w:tc>
      </w:tr>
      <w:tr w:rsidR="00592FF9" w14:paraId="278832A8" w14:textId="77777777" w:rsidTr="00681774">
        <w:tc>
          <w:tcPr>
            <w:tcW w:w="3888" w:type="dxa"/>
            <w:shd w:val="clear" w:color="auto" w:fill="auto"/>
          </w:tcPr>
          <w:p w14:paraId="0DC722A2" w14:textId="77777777" w:rsidR="00592FF9" w:rsidRPr="00681774" w:rsidRDefault="00592FF9" w:rsidP="00681774">
            <w:pPr>
              <w:pStyle w:val="Subtitle"/>
              <w:jc w:val="left"/>
              <w:rPr>
                <w:b/>
                <w:bCs/>
                <w:sz w:val="24"/>
              </w:rPr>
            </w:pPr>
            <w:r w:rsidRPr="00681774">
              <w:rPr>
                <w:b/>
                <w:bCs/>
                <w:sz w:val="24"/>
              </w:rPr>
              <w:t>Nominator’s email address</w:t>
            </w:r>
          </w:p>
        </w:tc>
        <w:tc>
          <w:tcPr>
            <w:tcW w:w="5688" w:type="dxa"/>
            <w:shd w:val="clear" w:color="auto" w:fill="auto"/>
          </w:tcPr>
          <w:p w14:paraId="2B885095" w14:textId="77777777" w:rsidR="00592FF9" w:rsidRPr="00681774" w:rsidRDefault="00592FF9" w:rsidP="00681774">
            <w:pPr>
              <w:pStyle w:val="Subtitle"/>
              <w:jc w:val="left"/>
              <w:rPr>
                <w:sz w:val="24"/>
              </w:rPr>
            </w:pPr>
          </w:p>
        </w:tc>
      </w:tr>
      <w:tr w:rsidR="00592FF9" w14:paraId="4DA4E2D3" w14:textId="77777777" w:rsidTr="00681774">
        <w:tc>
          <w:tcPr>
            <w:tcW w:w="3888" w:type="dxa"/>
            <w:shd w:val="clear" w:color="auto" w:fill="auto"/>
          </w:tcPr>
          <w:p w14:paraId="2F0C184C" w14:textId="77777777" w:rsidR="00592FF9" w:rsidRPr="00681774" w:rsidRDefault="00592FF9" w:rsidP="00681774">
            <w:pPr>
              <w:pStyle w:val="Subtitle"/>
              <w:jc w:val="left"/>
              <w:rPr>
                <w:b/>
                <w:bCs/>
                <w:sz w:val="24"/>
              </w:rPr>
            </w:pPr>
            <w:r w:rsidRPr="00681774">
              <w:rPr>
                <w:b/>
                <w:bCs/>
                <w:sz w:val="24"/>
              </w:rPr>
              <w:t>Nominator’s phone number</w:t>
            </w:r>
          </w:p>
        </w:tc>
        <w:tc>
          <w:tcPr>
            <w:tcW w:w="5688" w:type="dxa"/>
            <w:shd w:val="clear" w:color="auto" w:fill="auto"/>
          </w:tcPr>
          <w:p w14:paraId="7E0CD719" w14:textId="77777777" w:rsidR="00592FF9" w:rsidRPr="00681774" w:rsidRDefault="00592FF9" w:rsidP="00681774">
            <w:pPr>
              <w:pStyle w:val="Subtitle"/>
              <w:jc w:val="left"/>
              <w:rPr>
                <w:sz w:val="24"/>
              </w:rPr>
            </w:pPr>
          </w:p>
        </w:tc>
      </w:tr>
    </w:tbl>
    <w:p w14:paraId="499EA586" w14:textId="77777777" w:rsidR="00592FF9" w:rsidRDefault="00147993">
      <w:pPr>
        <w:pStyle w:val="Subtitle"/>
        <w:jc w:val="left"/>
        <w:rPr>
          <w:i/>
          <w:iCs/>
          <w:sz w:val="22"/>
          <w:szCs w:val="22"/>
        </w:rPr>
      </w:pPr>
      <w:r w:rsidRPr="00147993">
        <w:rPr>
          <w:i/>
          <w:iCs/>
          <w:sz w:val="22"/>
          <w:szCs w:val="22"/>
        </w:rPr>
        <w:t>Nominators of selected winners will be contacted to arrange getting their mentor to the conference for the awards ceremony.</w:t>
      </w:r>
    </w:p>
    <w:p w14:paraId="6640DC98" w14:textId="77777777" w:rsidR="00147993" w:rsidRPr="00147993" w:rsidRDefault="00147993">
      <w:pPr>
        <w:pStyle w:val="Subtitle"/>
        <w:jc w:val="left"/>
        <w:rPr>
          <w:i/>
          <w:iCs/>
          <w:sz w:val="22"/>
          <w:szCs w:val="22"/>
        </w:rPr>
      </w:pPr>
    </w:p>
    <w:p w14:paraId="615BA808" w14:textId="77777777" w:rsidR="006445D5" w:rsidRDefault="006445D5">
      <w:pPr>
        <w:pStyle w:val="Subtitle"/>
        <w:jc w:val="left"/>
        <w:rPr>
          <w:sz w:val="24"/>
        </w:rPr>
      </w:pPr>
      <w:r>
        <w:rPr>
          <w:sz w:val="24"/>
        </w:rPr>
        <w:t xml:space="preserve">Please answer </w:t>
      </w:r>
      <w:r w:rsidR="00592FF9">
        <w:rPr>
          <w:sz w:val="24"/>
        </w:rPr>
        <w:t xml:space="preserve">each of </w:t>
      </w:r>
      <w:r>
        <w:rPr>
          <w:sz w:val="24"/>
        </w:rPr>
        <w:t xml:space="preserve">the following </w:t>
      </w:r>
      <w:proofErr w:type="gramStart"/>
      <w:r>
        <w:rPr>
          <w:sz w:val="24"/>
        </w:rPr>
        <w:t>questions</w:t>
      </w:r>
      <w:r w:rsidR="00592FF9">
        <w:rPr>
          <w:sz w:val="24"/>
        </w:rPr>
        <w:t>;</w:t>
      </w:r>
      <w:proofErr w:type="gramEnd"/>
      <w:r w:rsidR="00592FF9">
        <w:rPr>
          <w:sz w:val="24"/>
        </w:rPr>
        <w:t xml:space="preserve"> limit responses to 300 words or less.</w:t>
      </w:r>
    </w:p>
    <w:p w14:paraId="144A1B91" w14:textId="77777777" w:rsidR="006445D5" w:rsidRDefault="006445D5">
      <w:pPr>
        <w:pStyle w:val="Subtitle"/>
        <w:jc w:val="left"/>
        <w:rPr>
          <w:sz w:val="24"/>
        </w:rPr>
      </w:pPr>
    </w:p>
    <w:p w14:paraId="7A104949" w14:textId="77777777" w:rsidR="006445D5" w:rsidRDefault="00592FF9" w:rsidP="00592FF9">
      <w:pPr>
        <w:pStyle w:val="Style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  <w:r w:rsidRPr="00592FF9">
        <w:rPr>
          <w:rFonts w:ascii="Tahoma" w:hAnsi="Tahoma" w:cs="Tahoma"/>
          <w:b/>
          <w:bCs/>
          <w:color w:val="000000"/>
          <w:sz w:val="24"/>
          <w:szCs w:val="20"/>
        </w:rPr>
        <w:t>H</w:t>
      </w:r>
      <w:r w:rsidR="00E814F1" w:rsidRPr="00592FF9">
        <w:rPr>
          <w:rFonts w:ascii="Tahoma" w:hAnsi="Tahoma" w:cs="Tahoma"/>
          <w:b/>
          <w:bCs/>
          <w:color w:val="000000"/>
          <w:sz w:val="24"/>
          <w:szCs w:val="20"/>
        </w:rPr>
        <w:t xml:space="preserve">ow </w:t>
      </w:r>
      <w:r w:rsidRPr="00592FF9">
        <w:rPr>
          <w:rFonts w:ascii="Tahoma" w:hAnsi="Tahoma" w:cs="Tahoma"/>
          <w:b/>
          <w:bCs/>
          <w:color w:val="000000"/>
          <w:sz w:val="24"/>
          <w:szCs w:val="20"/>
        </w:rPr>
        <w:t xml:space="preserve">do </w:t>
      </w:r>
      <w:r w:rsidR="00E814F1" w:rsidRPr="00592FF9">
        <w:rPr>
          <w:rFonts w:ascii="Tahoma" w:hAnsi="Tahoma" w:cs="Tahoma"/>
          <w:b/>
          <w:bCs/>
          <w:color w:val="000000"/>
          <w:sz w:val="24"/>
          <w:szCs w:val="20"/>
        </w:rPr>
        <w:t>you know your mentor</w:t>
      </w:r>
      <w:r w:rsidRPr="00592FF9">
        <w:rPr>
          <w:rFonts w:ascii="Tahoma" w:hAnsi="Tahoma" w:cs="Tahoma"/>
          <w:b/>
          <w:bCs/>
          <w:color w:val="000000"/>
          <w:sz w:val="24"/>
          <w:szCs w:val="20"/>
        </w:rPr>
        <w:t>?</w:t>
      </w:r>
    </w:p>
    <w:p w14:paraId="5DD87DE3" w14:textId="77777777" w:rsid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55625DC8" w14:textId="77777777" w:rsid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39B4A636" w14:textId="77777777" w:rsid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62593650" w14:textId="77777777" w:rsid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13858CF5" w14:textId="77777777" w:rsidR="00592FF9" w:rsidRP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057D4A15" w14:textId="77777777" w:rsidR="006445D5" w:rsidRDefault="006445D5" w:rsidP="00592FF9">
      <w:pPr>
        <w:pStyle w:val="Style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  <w:r w:rsidRPr="00592FF9">
        <w:rPr>
          <w:rFonts w:ascii="Tahoma" w:hAnsi="Tahoma" w:cs="Tahoma"/>
          <w:b/>
          <w:bCs/>
          <w:color w:val="000000"/>
          <w:sz w:val="24"/>
          <w:szCs w:val="20"/>
        </w:rPr>
        <w:t>W</w:t>
      </w:r>
      <w:r w:rsidR="00E814F1" w:rsidRPr="00592FF9">
        <w:rPr>
          <w:rFonts w:ascii="Tahoma" w:hAnsi="Tahoma" w:cs="Tahoma"/>
          <w:b/>
          <w:bCs/>
          <w:color w:val="000000"/>
          <w:sz w:val="24"/>
          <w:szCs w:val="20"/>
        </w:rPr>
        <w:t>hy is your mentor deserving of this recognition?</w:t>
      </w:r>
    </w:p>
    <w:p w14:paraId="328FA826" w14:textId="77777777" w:rsid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4C328D33" w14:textId="77777777" w:rsid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4A5FBDBC" w14:textId="77777777" w:rsid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55FEB7D4" w14:textId="77777777" w:rsid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27DF1463" w14:textId="77777777" w:rsidR="00592FF9" w:rsidRPr="00592FF9" w:rsidRDefault="00592FF9" w:rsidP="00592FF9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341DE1AC" w14:textId="77777777" w:rsidR="006445D5" w:rsidRPr="00592FF9" w:rsidRDefault="006445D5">
      <w:pPr>
        <w:pStyle w:val="Subtitle"/>
        <w:jc w:val="left"/>
        <w:rPr>
          <w:b/>
          <w:bCs/>
          <w:sz w:val="24"/>
        </w:rPr>
      </w:pPr>
      <w:r w:rsidRPr="00592FF9">
        <w:rPr>
          <w:b/>
          <w:bCs/>
          <w:color w:val="000000"/>
          <w:sz w:val="24"/>
          <w:szCs w:val="20"/>
        </w:rPr>
        <w:t>What are the five best qualities of your mentor?</w:t>
      </w:r>
    </w:p>
    <w:p w14:paraId="796756CD" w14:textId="77777777" w:rsidR="006445D5" w:rsidRDefault="006445D5">
      <w:pPr>
        <w:pStyle w:val="Subtitle"/>
        <w:jc w:val="left"/>
        <w:rPr>
          <w:sz w:val="24"/>
        </w:rPr>
      </w:pPr>
    </w:p>
    <w:p w14:paraId="0C79F614" w14:textId="77777777" w:rsidR="006445D5" w:rsidRDefault="006445D5">
      <w:pPr>
        <w:pStyle w:val="Subtitle"/>
        <w:jc w:val="left"/>
        <w:rPr>
          <w:sz w:val="24"/>
        </w:rPr>
      </w:pPr>
    </w:p>
    <w:p w14:paraId="3DE21DA1" w14:textId="77777777" w:rsidR="006445D5" w:rsidRDefault="006445D5">
      <w:pPr>
        <w:pStyle w:val="Subtitle"/>
        <w:jc w:val="left"/>
        <w:rPr>
          <w:sz w:val="24"/>
        </w:rPr>
      </w:pPr>
    </w:p>
    <w:p w14:paraId="26978474" w14:textId="77777777" w:rsidR="00C85B05" w:rsidRDefault="00C85B05">
      <w:pPr>
        <w:pStyle w:val="Subtitle"/>
        <w:jc w:val="left"/>
        <w:rPr>
          <w:sz w:val="24"/>
        </w:rPr>
      </w:pPr>
    </w:p>
    <w:sectPr w:rsidR="00C85B05" w:rsidSect="001B31C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2C8"/>
    <w:multiLevelType w:val="hybridMultilevel"/>
    <w:tmpl w:val="F0F0C01E"/>
    <w:lvl w:ilvl="0" w:tplc="4BAA49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68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5D5"/>
    <w:rsid w:val="000339BC"/>
    <w:rsid w:val="000849A6"/>
    <w:rsid w:val="000C19D6"/>
    <w:rsid w:val="000D1720"/>
    <w:rsid w:val="000F062C"/>
    <w:rsid w:val="00142125"/>
    <w:rsid w:val="00147993"/>
    <w:rsid w:val="001B31C7"/>
    <w:rsid w:val="00296318"/>
    <w:rsid w:val="00361EBF"/>
    <w:rsid w:val="003732AA"/>
    <w:rsid w:val="003D145A"/>
    <w:rsid w:val="00456937"/>
    <w:rsid w:val="00462C2E"/>
    <w:rsid w:val="004B3C42"/>
    <w:rsid w:val="004F61FC"/>
    <w:rsid w:val="005373C4"/>
    <w:rsid w:val="00592FF9"/>
    <w:rsid w:val="005E7F0E"/>
    <w:rsid w:val="005F0304"/>
    <w:rsid w:val="005F772A"/>
    <w:rsid w:val="00601330"/>
    <w:rsid w:val="006445D5"/>
    <w:rsid w:val="0065720F"/>
    <w:rsid w:val="00681774"/>
    <w:rsid w:val="00683C4D"/>
    <w:rsid w:val="006A74F8"/>
    <w:rsid w:val="006F16CD"/>
    <w:rsid w:val="00737F45"/>
    <w:rsid w:val="007A2DC8"/>
    <w:rsid w:val="008412F3"/>
    <w:rsid w:val="00891EAC"/>
    <w:rsid w:val="008E3F88"/>
    <w:rsid w:val="008F63D1"/>
    <w:rsid w:val="00932070"/>
    <w:rsid w:val="0095560A"/>
    <w:rsid w:val="0098594A"/>
    <w:rsid w:val="00B572DF"/>
    <w:rsid w:val="00BA5306"/>
    <w:rsid w:val="00C70F88"/>
    <w:rsid w:val="00C75B00"/>
    <w:rsid w:val="00C85B05"/>
    <w:rsid w:val="00CB3243"/>
    <w:rsid w:val="00D4791E"/>
    <w:rsid w:val="00D520EE"/>
    <w:rsid w:val="00D82909"/>
    <w:rsid w:val="00D90526"/>
    <w:rsid w:val="00E434F2"/>
    <w:rsid w:val="00E814F1"/>
    <w:rsid w:val="00E90803"/>
    <w:rsid w:val="00F34E91"/>
    <w:rsid w:val="00F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711F48"/>
  <w15:chartTrackingRefBased/>
  <w15:docId w15:val="{418DA7EC-0FBC-4890-9030-AF1A243E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36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sz w:val="28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character" w:styleId="Hyperlink">
    <w:name w:val="Hyperlink"/>
    <w:rsid w:val="00C70F88"/>
    <w:rPr>
      <w:color w:val="0563C1"/>
      <w:u w:val="single"/>
    </w:rPr>
  </w:style>
  <w:style w:type="table" w:styleId="TableGrid">
    <w:name w:val="Table Grid"/>
    <w:basedOn w:val="TableNormal"/>
    <w:rsid w:val="0059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Agricultural Mentor Award</vt:lpstr>
    </vt:vector>
  </TitlesOfParts>
  <Company>UMN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Agricultural Mentor Award</dc:title>
  <dc:subject/>
  <dc:creator>COAFES</dc:creator>
  <cp:keywords/>
  <cp:lastModifiedBy>Emily R Krekelberg</cp:lastModifiedBy>
  <cp:revision>2</cp:revision>
  <dcterms:created xsi:type="dcterms:W3CDTF">2024-02-07T15:57:00Z</dcterms:created>
  <dcterms:modified xsi:type="dcterms:W3CDTF">2024-02-07T15:57:00Z</dcterms:modified>
</cp:coreProperties>
</file>